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E965C" w14:textId="77777777" w:rsidR="00D469EC" w:rsidRPr="00D469EC" w:rsidRDefault="00D469EC" w:rsidP="00D469EC">
      <w:pPr>
        <w:pStyle w:val="xmsonormal"/>
        <w:shd w:val="clear" w:color="auto" w:fill="FFFFFF"/>
        <w:spacing w:before="0" w:beforeAutospacing="0" w:after="0" w:afterAutospacing="0"/>
        <w:textAlignment w:val="baseline"/>
        <w:rPr>
          <w:rFonts w:ascii="Calibri" w:hAnsi="Calibri"/>
          <w:b/>
          <w:color w:val="000000"/>
          <w:sz w:val="22"/>
          <w:szCs w:val="22"/>
          <w:bdr w:val="none" w:sz="0" w:space="0" w:color="auto" w:frame="1"/>
        </w:rPr>
      </w:pPr>
      <w:r w:rsidRPr="00D469EC">
        <w:rPr>
          <w:rFonts w:ascii="Calibri" w:hAnsi="Calibri"/>
          <w:b/>
          <w:color w:val="000000"/>
          <w:sz w:val="22"/>
          <w:szCs w:val="22"/>
          <w:bdr w:val="none" w:sz="0" w:space="0" w:color="auto" w:frame="1"/>
        </w:rPr>
        <w:t>Internship Update</w:t>
      </w:r>
    </w:p>
    <w:p w14:paraId="2D2B2DB3"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000000"/>
          <w:sz w:val="22"/>
          <w:szCs w:val="22"/>
          <w:bdr w:val="none" w:sz="0" w:space="0" w:color="auto" w:frame="1"/>
        </w:rPr>
      </w:pPr>
    </w:p>
    <w:p w14:paraId="6C85038B"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000000"/>
          <w:sz w:val="22"/>
          <w:szCs w:val="22"/>
          <w:bdr w:val="none" w:sz="0" w:space="0" w:color="auto" w:frame="1"/>
        </w:rPr>
        <w:t>Dear</w:t>
      </w:r>
      <w:r>
        <w:rPr>
          <w:rFonts w:ascii="Calibri" w:hAnsi="Calibri"/>
          <w:color w:val="201F1E"/>
          <w:sz w:val="22"/>
          <w:szCs w:val="22"/>
        </w:rPr>
        <w:t> Academic Internship Program Participants</w:t>
      </w:r>
      <w:r>
        <w:rPr>
          <w:rFonts w:ascii="Calibri" w:hAnsi="Calibri"/>
          <w:color w:val="000000"/>
          <w:sz w:val="22"/>
          <w:szCs w:val="22"/>
          <w:bdr w:val="none" w:sz="0" w:space="0" w:color="auto" w:frame="1"/>
        </w:rPr>
        <w:t>,</w:t>
      </w:r>
    </w:p>
    <w:p w14:paraId="45E5CB54"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000000"/>
          <w:sz w:val="22"/>
          <w:szCs w:val="22"/>
          <w:bdr w:val="none" w:sz="0" w:space="0" w:color="auto" w:frame="1"/>
        </w:rPr>
        <w:t> </w:t>
      </w:r>
    </w:p>
    <w:p w14:paraId="1BB63BA5"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000000"/>
          <w:sz w:val="22"/>
          <w:szCs w:val="22"/>
          <w:bdr w:val="none" w:sz="0" w:space="0" w:color="auto" w:frame="1"/>
        </w:rPr>
        <w:t>As a follow-up to </w:t>
      </w:r>
      <w:r>
        <w:rPr>
          <w:rFonts w:ascii="Calibri" w:hAnsi="Calibri"/>
          <w:color w:val="201F1E"/>
          <w:sz w:val="22"/>
          <w:szCs w:val="22"/>
        </w:rPr>
        <w:t>President Schutt’s COVID-19 Campus Update, we are writing to notify you that </w:t>
      </w:r>
      <w:r>
        <w:rPr>
          <w:rFonts w:ascii="Calibri" w:hAnsi="Calibri"/>
          <w:color w:val="000000"/>
          <w:sz w:val="22"/>
          <w:szCs w:val="22"/>
          <w:bdr w:val="none" w:sz="0" w:space="0" w:color="auto" w:frame="1"/>
        </w:rPr>
        <w:t>the Academic Internship Program will be moving online </w:t>
      </w:r>
      <w:r>
        <w:rPr>
          <w:rFonts w:ascii="Calibri" w:hAnsi="Calibri"/>
          <w:color w:val="201F1E"/>
          <w:sz w:val="22"/>
          <w:szCs w:val="22"/>
        </w:rPr>
        <w:t>e</w:t>
      </w:r>
      <w:r>
        <w:rPr>
          <w:rFonts w:ascii="Calibri" w:hAnsi="Calibri"/>
          <w:color w:val="000000"/>
          <w:sz w:val="22"/>
          <w:szCs w:val="22"/>
          <w:bdr w:val="none" w:sz="0" w:space="0" w:color="auto" w:frame="1"/>
        </w:rPr>
        <w:t>ffective Monday, March 23. This includes both the completion of internship hours and course assignments. Please know that the Career Advancement Center (CAC) is in the process of communicating with your on-site supervisor to determine whether you will be in a position to continue your Spring 2020 internship remotely. If your internship site is in a position to offer you remote work, then you may choose to do so for the remainder of the semester, while completing course assignments under the continued direction of your CAC Internship Specialist. If your site is not in the position to offer you remote work, your CAC Internship Specialist will provide you with an online internship curriculum designed to provide you with the necessary hours and assignments needed in order to complete the required credit(s).</w:t>
      </w:r>
    </w:p>
    <w:p w14:paraId="391AF286"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b/>
          <w:bCs/>
          <w:color w:val="1F497D"/>
          <w:sz w:val="22"/>
          <w:szCs w:val="22"/>
          <w:bdr w:val="none" w:sz="0" w:space="0" w:color="auto" w:frame="1"/>
        </w:rPr>
        <w:t> </w:t>
      </w:r>
    </w:p>
    <w:p w14:paraId="59D6C064" w14:textId="77777777" w:rsidR="00D469EC" w:rsidRDefault="00D469EC" w:rsidP="00D469EC">
      <w:pPr>
        <w:pStyle w:val="xmsonormal"/>
        <w:shd w:val="clear" w:color="auto" w:fill="FFFFFF"/>
        <w:spacing w:before="0" w:beforeAutospacing="0" w:after="0" w:afterAutospacing="0"/>
        <w:textAlignment w:val="baseline"/>
        <w:rPr>
          <w:rFonts w:ascii="Calibri" w:hAnsi="Calibri"/>
          <w:b/>
          <w:bCs/>
          <w:color w:val="000000"/>
          <w:sz w:val="22"/>
          <w:szCs w:val="22"/>
          <w:bdr w:val="none" w:sz="0" w:space="0" w:color="auto" w:frame="1"/>
        </w:rPr>
      </w:pPr>
      <w:r>
        <w:rPr>
          <w:rFonts w:ascii="Calibri" w:hAnsi="Calibri"/>
          <w:color w:val="000000"/>
          <w:sz w:val="22"/>
          <w:szCs w:val="22"/>
          <w:bdr w:val="none" w:sz="0" w:space="0" w:color="auto" w:frame="1"/>
        </w:rPr>
        <w:t>We will be in touch with you directly by Friday, March 20 with further information and direction</w:t>
      </w:r>
      <w:r>
        <w:rPr>
          <w:rFonts w:ascii="Calibri" w:hAnsi="Calibri"/>
          <w:color w:val="1F497D"/>
          <w:sz w:val="22"/>
          <w:szCs w:val="22"/>
          <w:bdr w:val="none" w:sz="0" w:space="0" w:color="auto" w:frame="1"/>
        </w:rPr>
        <w:t> </w:t>
      </w:r>
      <w:r>
        <w:rPr>
          <w:rFonts w:ascii="Calibri" w:hAnsi="Calibri"/>
          <w:color w:val="000000"/>
          <w:sz w:val="22"/>
          <w:szCs w:val="22"/>
          <w:bdr w:val="none" w:sz="0" w:space="0" w:color="auto" w:frame="1"/>
        </w:rPr>
        <w:t>for the remainder of the semester, so </w:t>
      </w:r>
      <w:r>
        <w:rPr>
          <w:rFonts w:ascii="Calibri" w:hAnsi="Calibri"/>
          <w:color w:val="201F1E"/>
          <w:sz w:val="22"/>
          <w:szCs w:val="22"/>
        </w:rPr>
        <w:t>please be sure to regularly check your email for Academic Internship Course updates from </w:t>
      </w:r>
      <w:r>
        <w:rPr>
          <w:rFonts w:ascii="Calibri" w:hAnsi="Calibri"/>
          <w:color w:val="201F1E"/>
          <w:sz w:val="22"/>
          <w:szCs w:val="22"/>
        </w:rPr>
        <w:fldChar w:fldCharType="begin"/>
      </w:r>
      <w:r>
        <w:rPr>
          <w:rFonts w:ascii="Calibri" w:hAnsi="Calibri"/>
          <w:color w:val="201F1E"/>
          <w:sz w:val="22"/>
          <w:szCs w:val="22"/>
        </w:rPr>
        <w:instrText xml:space="preserve"> HYPERLINK "mailto:cacintern@lakeforest.edu" \t "_blank" </w:instrText>
      </w:r>
      <w:r>
        <w:rPr>
          <w:rFonts w:ascii="Calibri" w:hAnsi="Calibri"/>
          <w:color w:val="201F1E"/>
          <w:sz w:val="22"/>
          <w:szCs w:val="22"/>
        </w:rPr>
      </w:r>
      <w:r>
        <w:rPr>
          <w:rFonts w:ascii="Calibri" w:hAnsi="Calibri"/>
          <w:color w:val="201F1E"/>
          <w:sz w:val="22"/>
          <w:szCs w:val="22"/>
        </w:rPr>
        <w:fldChar w:fldCharType="separate"/>
      </w:r>
      <w:r>
        <w:rPr>
          <w:rStyle w:val="Hyperlink"/>
          <w:rFonts w:ascii="Calibri" w:hAnsi="Calibri"/>
          <w:color w:val="954F72"/>
          <w:sz w:val="22"/>
          <w:szCs w:val="22"/>
          <w:bdr w:val="none" w:sz="0" w:space="0" w:color="auto" w:frame="1"/>
        </w:rPr>
        <w:t>cacintern@lakeforest.edu</w:t>
      </w:r>
      <w:r>
        <w:rPr>
          <w:rFonts w:ascii="Calibri" w:hAnsi="Calibri"/>
          <w:color w:val="201F1E"/>
          <w:sz w:val="22"/>
          <w:szCs w:val="22"/>
        </w:rPr>
        <w:fldChar w:fldCharType="end"/>
      </w:r>
      <w:r>
        <w:rPr>
          <w:rFonts w:ascii="Calibri" w:hAnsi="Calibri"/>
          <w:color w:val="201F1E"/>
          <w:sz w:val="22"/>
          <w:szCs w:val="22"/>
        </w:rPr>
        <w:t> or your CAC Internship Specialist.</w:t>
      </w:r>
      <w:r>
        <w:rPr>
          <w:rFonts w:ascii="Calibri" w:hAnsi="Calibri"/>
          <w:color w:val="000000"/>
          <w:sz w:val="22"/>
          <w:szCs w:val="22"/>
          <w:bdr w:val="none" w:sz="0" w:space="0" w:color="auto" w:frame="1"/>
        </w:rPr>
        <w:t> Additionally, as stated last Thursday, we have informed your</w:t>
      </w:r>
      <w:r>
        <w:rPr>
          <w:rFonts w:ascii="Calibri" w:hAnsi="Calibri"/>
          <w:color w:val="201F1E"/>
          <w:sz w:val="22"/>
          <w:szCs w:val="22"/>
        </w:rPr>
        <w:t> on-site supervisors about the extended Spring Break, and participation in your internship is not required during this time. </w:t>
      </w:r>
      <w:r>
        <w:rPr>
          <w:rFonts w:ascii="Calibri" w:hAnsi="Calibri"/>
          <w:b/>
          <w:bCs/>
          <w:color w:val="000000"/>
          <w:sz w:val="22"/>
          <w:szCs w:val="22"/>
          <w:bdr w:val="none" w:sz="0" w:space="0" w:color="auto" w:frame="1"/>
        </w:rPr>
        <w:t>However, if you have not already done so, we ask that you please contact your on-site supervisor directly as well to inform your site if you will not be returning this week.</w:t>
      </w:r>
    </w:p>
    <w:p w14:paraId="1E9FA1A2" w14:textId="77777777" w:rsidR="005A4AE5" w:rsidRDefault="005A4AE5" w:rsidP="00D469EC">
      <w:pPr>
        <w:pStyle w:val="xmsonormal"/>
        <w:shd w:val="clear" w:color="auto" w:fill="FFFFFF"/>
        <w:spacing w:before="0" w:beforeAutospacing="0" w:after="0" w:afterAutospacing="0"/>
        <w:textAlignment w:val="baseline"/>
        <w:rPr>
          <w:rFonts w:ascii="Calibri" w:hAnsi="Calibri"/>
          <w:b/>
          <w:bCs/>
          <w:color w:val="000000"/>
          <w:sz w:val="22"/>
          <w:szCs w:val="22"/>
          <w:bdr w:val="none" w:sz="0" w:space="0" w:color="auto" w:frame="1"/>
        </w:rPr>
      </w:pPr>
    </w:p>
    <w:p w14:paraId="6D088D81" w14:textId="77777777" w:rsidR="005A4AE5" w:rsidRPr="005A4AE5" w:rsidRDefault="005A4AE5" w:rsidP="005A4AE5">
      <w:pPr>
        <w:rPr>
          <w:rFonts w:ascii="Times New Roman" w:eastAsia="Times New Roman" w:hAnsi="Times New Roman" w:cs="Times New Roman"/>
          <w:sz w:val="20"/>
          <w:szCs w:val="20"/>
        </w:rPr>
      </w:pPr>
      <w:r w:rsidRPr="005A4AE5">
        <w:rPr>
          <w:rFonts w:ascii="Calibri" w:eastAsia="Times New Roman" w:hAnsi="Calibri" w:cs="Times New Roman"/>
          <w:color w:val="000000"/>
          <w:sz w:val="22"/>
          <w:szCs w:val="22"/>
          <w:shd w:val="clear" w:color="auto" w:fill="FFFFFF"/>
        </w:rPr>
        <w:t>Students participating in the Lake Forest College In the Loop Program or ACTIVATE Program will receive a separate email with further details about next steps from Jennie Larsen or Stephen Green from the Center for Chicago Programs.</w:t>
      </w:r>
    </w:p>
    <w:p w14:paraId="7C297CE7"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1F497D"/>
          <w:sz w:val="22"/>
          <w:szCs w:val="22"/>
          <w:bdr w:val="none" w:sz="0" w:space="0" w:color="auto" w:frame="1"/>
        </w:rPr>
        <w:t> </w:t>
      </w:r>
    </w:p>
    <w:p w14:paraId="5EA9B19D"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000000"/>
          <w:sz w:val="22"/>
          <w:szCs w:val="22"/>
          <w:bdr w:val="none" w:sz="0" w:space="0" w:color="auto" w:frame="1"/>
        </w:rPr>
        <w:t>Thank</w:t>
      </w:r>
      <w:r>
        <w:rPr>
          <w:rFonts w:ascii="Calibri" w:hAnsi="Calibri"/>
          <w:color w:val="201F1E"/>
          <w:sz w:val="22"/>
          <w:szCs w:val="22"/>
        </w:rPr>
        <w:t> you </w:t>
      </w:r>
      <w:r>
        <w:rPr>
          <w:rFonts w:ascii="Calibri" w:hAnsi="Calibri"/>
          <w:color w:val="000000"/>
          <w:sz w:val="22"/>
          <w:szCs w:val="22"/>
          <w:bdr w:val="none" w:sz="0" w:space="0" w:color="auto" w:frame="1"/>
        </w:rPr>
        <w:t>for your cooperatio</w:t>
      </w:r>
      <w:r>
        <w:rPr>
          <w:rFonts w:ascii="Calibri" w:hAnsi="Calibri"/>
          <w:color w:val="201F1E"/>
          <w:sz w:val="22"/>
          <w:szCs w:val="22"/>
        </w:rPr>
        <w:t>n and understanding, and we will be in touch by Friday with further details. </w:t>
      </w:r>
      <w:r>
        <w:rPr>
          <w:rFonts w:ascii="Calibri" w:hAnsi="Calibri"/>
          <w:color w:val="000000"/>
          <w:sz w:val="22"/>
          <w:szCs w:val="22"/>
          <w:bdr w:val="none" w:sz="0" w:space="0" w:color="auto" w:frame="1"/>
        </w:rPr>
        <w:t>If you have any additional questions and/or immediate concerns regarding your internship, please email </w:t>
      </w:r>
      <w:r>
        <w:rPr>
          <w:rFonts w:ascii="Calibri" w:hAnsi="Calibri"/>
          <w:color w:val="000000"/>
          <w:sz w:val="22"/>
          <w:szCs w:val="22"/>
          <w:bdr w:val="none" w:sz="0" w:space="0" w:color="auto" w:frame="1"/>
        </w:rPr>
        <w:fldChar w:fldCharType="begin"/>
      </w:r>
      <w:r>
        <w:rPr>
          <w:rFonts w:ascii="Calibri" w:hAnsi="Calibri"/>
          <w:color w:val="000000"/>
          <w:sz w:val="22"/>
          <w:szCs w:val="22"/>
          <w:bdr w:val="none" w:sz="0" w:space="0" w:color="auto" w:frame="1"/>
        </w:rPr>
        <w:instrText xml:space="preserve"> HYPERLINK "mailto:cacintern@lakeforest.edu" \t "_blank" </w:instrText>
      </w:r>
      <w:r>
        <w:rPr>
          <w:rFonts w:ascii="Calibri" w:hAnsi="Calibri"/>
          <w:color w:val="000000"/>
          <w:sz w:val="22"/>
          <w:szCs w:val="22"/>
          <w:bdr w:val="none" w:sz="0" w:space="0" w:color="auto" w:frame="1"/>
        </w:rPr>
      </w:r>
      <w:r>
        <w:rPr>
          <w:rFonts w:ascii="Calibri" w:hAnsi="Calibri"/>
          <w:color w:val="000000"/>
          <w:sz w:val="22"/>
          <w:szCs w:val="22"/>
          <w:bdr w:val="none" w:sz="0" w:space="0" w:color="auto" w:frame="1"/>
        </w:rPr>
        <w:fldChar w:fldCharType="separate"/>
      </w:r>
      <w:r>
        <w:rPr>
          <w:rStyle w:val="Hyperlink"/>
          <w:rFonts w:ascii="Calibri" w:hAnsi="Calibri"/>
          <w:color w:val="954F72"/>
          <w:sz w:val="22"/>
          <w:szCs w:val="22"/>
          <w:bdr w:val="none" w:sz="0" w:space="0" w:color="auto" w:frame="1"/>
        </w:rPr>
        <w:t>cacintern@lakeforest.edu</w:t>
      </w:r>
      <w:r>
        <w:rPr>
          <w:rFonts w:ascii="Calibri" w:hAnsi="Calibri"/>
          <w:color w:val="000000"/>
          <w:sz w:val="22"/>
          <w:szCs w:val="22"/>
          <w:bdr w:val="none" w:sz="0" w:space="0" w:color="auto" w:frame="1"/>
        </w:rPr>
        <w:fldChar w:fldCharType="end"/>
      </w:r>
      <w:r>
        <w:rPr>
          <w:rFonts w:ascii="Calibri" w:hAnsi="Calibri"/>
          <w:color w:val="000000"/>
          <w:sz w:val="22"/>
          <w:szCs w:val="22"/>
          <w:bdr w:val="none" w:sz="0" w:space="0" w:color="auto" w:frame="1"/>
        </w:rPr>
        <w:t>.</w:t>
      </w:r>
    </w:p>
    <w:p w14:paraId="2F0FAC14"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201F1E"/>
          <w:sz w:val="22"/>
          <w:szCs w:val="22"/>
        </w:rPr>
        <w:t> </w:t>
      </w:r>
    </w:p>
    <w:p w14:paraId="07493F28"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b/>
          <w:bCs/>
          <w:i/>
          <w:iCs/>
          <w:color w:val="000000"/>
          <w:sz w:val="22"/>
          <w:szCs w:val="22"/>
          <w:bdr w:val="none" w:sz="0" w:space="0" w:color="auto" w:frame="1"/>
        </w:rPr>
        <w:t>Jennifer Lazarus</w:t>
      </w:r>
      <w:r>
        <w:rPr>
          <w:rFonts w:ascii="Calibri" w:hAnsi="Calibri"/>
          <w:b/>
          <w:bCs/>
          <w:color w:val="000000"/>
          <w:sz w:val="22"/>
          <w:szCs w:val="22"/>
          <w:bdr w:val="none" w:sz="0" w:space="0" w:color="auto" w:frame="1"/>
        </w:rPr>
        <w:br/>
      </w:r>
      <w:r>
        <w:rPr>
          <w:rFonts w:ascii="Calibri" w:hAnsi="Calibri"/>
          <w:color w:val="000000"/>
          <w:sz w:val="22"/>
          <w:szCs w:val="22"/>
          <w:bdr w:val="none" w:sz="0" w:space="0" w:color="auto" w:frame="1"/>
        </w:rPr>
        <w:t>Associate Director of Internships, Career Advancement Center</w:t>
      </w:r>
    </w:p>
    <w:p w14:paraId="20088460"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b/>
          <w:bCs/>
          <w:i/>
          <w:iCs/>
          <w:color w:val="000000"/>
          <w:sz w:val="22"/>
          <w:szCs w:val="22"/>
          <w:bdr w:val="none" w:sz="0" w:space="0" w:color="auto" w:frame="1"/>
        </w:rPr>
        <w:t> </w:t>
      </w:r>
    </w:p>
    <w:p w14:paraId="01CB1C1D"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b/>
          <w:bCs/>
          <w:i/>
          <w:iCs/>
          <w:color w:val="000000"/>
          <w:sz w:val="22"/>
          <w:szCs w:val="22"/>
          <w:bdr w:val="none" w:sz="0" w:space="0" w:color="auto" w:frame="1"/>
        </w:rPr>
        <w:t>Colleen Monks</w:t>
      </w:r>
      <w:r>
        <w:rPr>
          <w:rFonts w:ascii="Calibri" w:hAnsi="Calibri"/>
          <w:b/>
          <w:bCs/>
          <w:color w:val="000000"/>
          <w:sz w:val="22"/>
          <w:szCs w:val="22"/>
          <w:bdr w:val="none" w:sz="0" w:space="0" w:color="auto" w:frame="1"/>
        </w:rPr>
        <w:br/>
      </w:r>
      <w:r>
        <w:rPr>
          <w:rFonts w:ascii="Calibri" w:hAnsi="Calibri"/>
          <w:color w:val="000000"/>
          <w:sz w:val="22"/>
          <w:szCs w:val="22"/>
          <w:bdr w:val="none" w:sz="0" w:space="0" w:color="auto" w:frame="1"/>
        </w:rPr>
        <w:t>Director, Career Advancement Center</w:t>
      </w:r>
    </w:p>
    <w:p w14:paraId="680231B7"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C00000"/>
          <w:sz w:val="22"/>
          <w:szCs w:val="22"/>
          <w:bdr w:val="none" w:sz="0" w:space="0" w:color="auto" w:frame="1"/>
        </w:rPr>
        <w:t> </w:t>
      </w:r>
    </w:p>
    <w:p w14:paraId="373A27A1"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C00000"/>
          <w:sz w:val="22"/>
          <w:szCs w:val="22"/>
          <w:bdr w:val="none" w:sz="0" w:space="0" w:color="auto" w:frame="1"/>
        </w:rPr>
        <w:t>Lake Forest College </w:t>
      </w:r>
      <w:r>
        <w:rPr>
          <w:rFonts w:ascii="Calibri" w:hAnsi="Calibri"/>
          <w:color w:val="000000"/>
          <w:sz w:val="22"/>
          <w:szCs w:val="22"/>
          <w:bdr w:val="none" w:sz="0" w:space="0" w:color="auto" w:frame="1"/>
        </w:rPr>
        <w:t>|</w:t>
      </w:r>
      <w:r>
        <w:rPr>
          <w:rFonts w:ascii="Calibri" w:hAnsi="Calibri"/>
          <w:color w:val="C00000"/>
          <w:sz w:val="22"/>
          <w:szCs w:val="22"/>
          <w:bdr w:val="none" w:sz="0" w:space="0" w:color="auto" w:frame="1"/>
        </w:rPr>
        <w:t> 110 Buchanan Hall </w:t>
      </w:r>
      <w:r>
        <w:rPr>
          <w:rFonts w:ascii="Calibri" w:hAnsi="Calibri"/>
          <w:color w:val="000000"/>
          <w:sz w:val="22"/>
          <w:szCs w:val="22"/>
          <w:bdr w:val="none" w:sz="0" w:space="0" w:color="auto" w:frame="1"/>
        </w:rPr>
        <w:t>|</w:t>
      </w:r>
      <w:r>
        <w:rPr>
          <w:rFonts w:ascii="Calibri" w:hAnsi="Calibri"/>
          <w:color w:val="C00000"/>
          <w:sz w:val="22"/>
          <w:szCs w:val="22"/>
          <w:bdr w:val="none" w:sz="0" w:space="0" w:color="auto" w:frame="1"/>
        </w:rPr>
        <w:t> 555 N. Sheridan Road | Lake Forest, IL  60045</w:t>
      </w:r>
      <w:r>
        <w:rPr>
          <w:rFonts w:ascii="Calibri" w:hAnsi="Calibri"/>
          <w:color w:val="C00000"/>
          <w:sz w:val="22"/>
          <w:szCs w:val="22"/>
          <w:bdr w:val="none" w:sz="0" w:space="0" w:color="auto" w:frame="1"/>
        </w:rPr>
        <w:br/>
        <w:t>(847) 735-5235 </w:t>
      </w:r>
      <w:r>
        <w:rPr>
          <w:rFonts w:ascii="Calibri" w:hAnsi="Calibri"/>
          <w:color w:val="000000"/>
          <w:sz w:val="22"/>
          <w:szCs w:val="22"/>
          <w:bdr w:val="none" w:sz="0" w:space="0" w:color="auto" w:frame="1"/>
        </w:rPr>
        <w:t>| </w:t>
      </w:r>
      <w:r>
        <w:rPr>
          <w:rFonts w:ascii="Calibri" w:hAnsi="Calibri"/>
          <w:color w:val="201F1E"/>
          <w:sz w:val="22"/>
          <w:szCs w:val="22"/>
        </w:rPr>
        <w:fldChar w:fldCharType="begin"/>
      </w:r>
      <w:r>
        <w:rPr>
          <w:rFonts w:ascii="Calibri" w:hAnsi="Calibri"/>
          <w:color w:val="201F1E"/>
          <w:sz w:val="22"/>
          <w:szCs w:val="22"/>
        </w:rPr>
        <w:instrText xml:space="preserve"> HYPERLINK "http://www.lakeforest.edu/careers" \t "_blank" </w:instrText>
      </w:r>
      <w:r>
        <w:rPr>
          <w:rFonts w:ascii="Calibri" w:hAnsi="Calibri"/>
          <w:color w:val="201F1E"/>
          <w:sz w:val="22"/>
          <w:szCs w:val="22"/>
        </w:rPr>
      </w:r>
      <w:r>
        <w:rPr>
          <w:rFonts w:ascii="Calibri" w:hAnsi="Calibri"/>
          <w:color w:val="201F1E"/>
          <w:sz w:val="22"/>
          <w:szCs w:val="22"/>
        </w:rPr>
        <w:fldChar w:fldCharType="separate"/>
      </w:r>
      <w:r>
        <w:rPr>
          <w:rStyle w:val="Hyperlink"/>
          <w:rFonts w:ascii="Calibri" w:hAnsi="Calibri"/>
          <w:sz w:val="22"/>
          <w:szCs w:val="22"/>
          <w:bdr w:val="none" w:sz="0" w:space="0" w:color="auto" w:frame="1"/>
        </w:rPr>
        <w:t>www.lakeforest.edu/careers</w:t>
      </w:r>
      <w:r>
        <w:rPr>
          <w:rFonts w:ascii="Calibri" w:hAnsi="Calibri"/>
          <w:color w:val="201F1E"/>
          <w:sz w:val="22"/>
          <w:szCs w:val="22"/>
        </w:rPr>
        <w:fldChar w:fldCharType="end"/>
      </w:r>
    </w:p>
    <w:p w14:paraId="4D0F166B"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C00000"/>
          <w:sz w:val="22"/>
          <w:szCs w:val="22"/>
          <w:bdr w:val="none" w:sz="0" w:space="0" w:color="auto" w:frame="1"/>
        </w:rPr>
        <w:t> </w:t>
      </w:r>
    </w:p>
    <w:p w14:paraId="56DBD2EC" w14:textId="77777777" w:rsid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p>
    <w:p w14:paraId="4A378F96" w14:textId="153E2612" w:rsidR="0085388C" w:rsidRPr="00D469EC" w:rsidRDefault="00D469EC" w:rsidP="00D469EC">
      <w:pPr>
        <w:pStyle w:val="xmsonormal"/>
        <w:shd w:val="clear" w:color="auto" w:fill="FFFFFF"/>
        <w:spacing w:before="0" w:beforeAutospacing="0" w:after="0" w:afterAutospacing="0"/>
        <w:textAlignment w:val="baseline"/>
        <w:rPr>
          <w:rFonts w:ascii="Calibri" w:hAnsi="Calibri"/>
          <w:color w:val="201F1E"/>
          <w:sz w:val="22"/>
          <w:szCs w:val="22"/>
        </w:rPr>
      </w:pPr>
      <w:r>
        <w:rPr>
          <w:rFonts w:ascii="Calibri" w:hAnsi="Calibri"/>
          <w:color w:val="1F497D"/>
          <w:sz w:val="22"/>
          <w:szCs w:val="22"/>
          <w:bdr w:val="none" w:sz="0" w:space="0" w:color="auto" w:frame="1"/>
        </w:rPr>
        <w:t> </w:t>
      </w:r>
      <w:r w:rsidR="0083620C">
        <w:rPr>
          <w:rFonts w:ascii="Calibri" w:hAnsi="Calibri"/>
          <w:noProof/>
          <w:color w:val="201F1E"/>
          <w:sz w:val="22"/>
          <w:szCs w:val="22"/>
        </w:rPr>
        <w:drawing>
          <wp:inline distT="0" distB="0" distL="0" distR="0" wp14:anchorId="0C473E5C" wp14:editId="41977AE3">
            <wp:extent cx="889000" cy="95365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s logo.png"/>
                    <pic:cNvPicPr/>
                  </pic:nvPicPr>
                  <pic:blipFill>
                    <a:blip r:embed="rId5">
                      <a:extLst>
                        <a:ext uri="{28A0092B-C50C-407E-A947-70E740481C1C}">
                          <a14:useLocalDpi xmlns:a14="http://schemas.microsoft.com/office/drawing/2010/main" val="0"/>
                        </a:ext>
                      </a:extLst>
                    </a:blip>
                    <a:stretch>
                      <a:fillRect/>
                    </a:stretch>
                  </pic:blipFill>
                  <pic:spPr>
                    <a:xfrm>
                      <a:off x="0" y="0"/>
                      <a:ext cx="889000" cy="953655"/>
                    </a:xfrm>
                    <a:prstGeom prst="rect">
                      <a:avLst/>
                    </a:prstGeom>
                  </pic:spPr>
                </pic:pic>
              </a:graphicData>
            </a:graphic>
          </wp:inline>
        </w:drawing>
      </w:r>
      <w:bookmarkStart w:id="0" w:name="_GoBack"/>
      <w:bookmarkEnd w:id="0"/>
    </w:p>
    <w:sectPr w:rsidR="0085388C" w:rsidRPr="00D469EC" w:rsidSect="00603290">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EC"/>
    <w:rsid w:val="005A4AE5"/>
    <w:rsid w:val="00603290"/>
    <w:rsid w:val="0083620C"/>
    <w:rsid w:val="0085388C"/>
    <w:rsid w:val="00D4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2F29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69E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469EC"/>
    <w:rPr>
      <w:color w:val="0000FF"/>
      <w:u w:val="single"/>
    </w:rPr>
  </w:style>
  <w:style w:type="paragraph" w:styleId="BalloonText">
    <w:name w:val="Balloon Text"/>
    <w:basedOn w:val="Normal"/>
    <w:link w:val="BalloonTextChar"/>
    <w:uiPriority w:val="99"/>
    <w:semiHidden/>
    <w:unhideWhenUsed/>
    <w:rsid w:val="008362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2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69E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469EC"/>
    <w:rPr>
      <w:color w:val="0000FF"/>
      <w:u w:val="single"/>
    </w:rPr>
  </w:style>
  <w:style w:type="paragraph" w:styleId="BalloonText">
    <w:name w:val="Balloon Text"/>
    <w:basedOn w:val="Normal"/>
    <w:link w:val="BalloonTextChar"/>
    <w:uiPriority w:val="99"/>
    <w:semiHidden/>
    <w:unhideWhenUsed/>
    <w:rsid w:val="008362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2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3725">
      <w:bodyDiv w:val="1"/>
      <w:marLeft w:val="0"/>
      <w:marRight w:val="0"/>
      <w:marTop w:val="0"/>
      <w:marBottom w:val="0"/>
      <w:divBdr>
        <w:top w:val="none" w:sz="0" w:space="0" w:color="auto"/>
        <w:left w:val="none" w:sz="0" w:space="0" w:color="auto"/>
        <w:bottom w:val="none" w:sz="0" w:space="0" w:color="auto"/>
        <w:right w:val="none" w:sz="0" w:space="0" w:color="auto"/>
      </w:divBdr>
      <w:divsChild>
        <w:div w:id="232549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222977">
              <w:marLeft w:val="0"/>
              <w:marRight w:val="0"/>
              <w:marTop w:val="0"/>
              <w:marBottom w:val="0"/>
              <w:divBdr>
                <w:top w:val="none" w:sz="0" w:space="0" w:color="auto"/>
                <w:left w:val="none" w:sz="0" w:space="0" w:color="auto"/>
                <w:bottom w:val="none" w:sz="0" w:space="0" w:color="auto"/>
                <w:right w:val="none" w:sz="0" w:space="0" w:color="auto"/>
              </w:divBdr>
              <w:divsChild>
                <w:div w:id="10346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9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2217</Characters>
  <Application>Microsoft Macintosh Word</Application>
  <DocSecurity>0</DocSecurity>
  <Lines>18</Lines>
  <Paragraphs>5</Paragraphs>
  <ScaleCrop>false</ScaleCrop>
  <Company>Designs for Dignity</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Sobecki</dc:creator>
  <cp:keywords/>
  <dc:description/>
  <cp:lastModifiedBy>Jen Sobecki</cp:lastModifiedBy>
  <cp:revision>3</cp:revision>
  <dcterms:created xsi:type="dcterms:W3CDTF">2020-03-15T22:51:00Z</dcterms:created>
  <dcterms:modified xsi:type="dcterms:W3CDTF">2020-03-15T22:56:00Z</dcterms:modified>
</cp:coreProperties>
</file>